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E3" w:rsidRDefault="00F004E3" w:rsidP="00F004E3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Аннотация к рабочей программе дисциплины «Природоведение»  5 класс</w:t>
      </w:r>
    </w:p>
    <w:p w:rsidR="00F004E3" w:rsidRDefault="00F004E3" w:rsidP="00F004E3">
      <w:pPr>
        <w:pStyle w:val="a3"/>
        <w:spacing w:line="100" w:lineRule="atLeast"/>
        <w:jc w:val="both"/>
        <w:rPr>
          <w:rFonts w:ascii="Times New Roman" w:hAnsi="Times New Roman" w:cs="Times New Roman"/>
          <w:color w:val="000000"/>
          <w:sz w:val="24"/>
        </w:rPr>
      </w:pPr>
    </w:p>
    <w:p w:rsidR="00F004E3" w:rsidRDefault="00F004E3" w:rsidP="00F004E3">
      <w:pPr>
        <w:pStyle w:val="a3"/>
        <w:spacing w:after="0" w:line="100" w:lineRule="atLeast"/>
        <w:ind w:left="-45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 по природоведению для 5 класса составлена на основе </w:t>
      </w:r>
      <w:r>
        <w:rPr>
          <w:rFonts w:ascii="Times New Roman" w:eastAsia="Symbol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римерной программы основного общего и среднего (полного) образования по </w:t>
      </w:r>
      <w:r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природоведению (письмо департамента государственной политики</w:t>
      </w:r>
      <w:proofErr w:type="gram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в образовании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МОиН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РФ от 07.06.2005 г. № 03-1263), авторской программы основного общего образования по природоведению 5 класса А.А. Плешакова, Н.И. Сонина, рекомендованной Министерством образования и науки РФ, содержание которой согласовано с содержанием Примерной программы  основного общего образования по природоведению для основной школы.</w:t>
      </w:r>
    </w:p>
    <w:p w:rsidR="00F004E3" w:rsidRDefault="00F004E3" w:rsidP="00F004E3">
      <w:pPr>
        <w:pStyle w:val="a3"/>
        <w:spacing w:after="0" w:line="100" w:lineRule="atLeast"/>
        <w:ind w:left="18"/>
        <w:jc w:val="both"/>
        <w:rPr>
          <w:rFonts w:ascii="Times New Roman" w:eastAsia="FuturaMediumC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>Содержание программы направлено на освоение знаний, умений и навыков на базовом уровне.</w:t>
      </w:r>
    </w:p>
    <w:p w:rsidR="00F004E3" w:rsidRDefault="00F004E3" w:rsidP="00F004E3">
      <w:pPr>
        <w:pStyle w:val="a5"/>
        <w:spacing w:line="100" w:lineRule="atLeast"/>
        <w:ind w:left="-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ab/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 </w:t>
      </w:r>
    </w:p>
    <w:p w:rsidR="00F004E3" w:rsidRDefault="00F004E3" w:rsidP="00F004E3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</w:rPr>
        <w:t>Цели</w:t>
      </w:r>
      <w:r>
        <w:rPr>
          <w:rFonts w:ascii="Times New Roman" w:hAnsi="Times New Roman" w:cs="Times New Roman"/>
          <w:color w:val="000000"/>
          <w:sz w:val="28"/>
        </w:rPr>
        <w:t xml:space="preserve"> изучения предмета:</w:t>
      </w:r>
    </w:p>
    <w:p w:rsidR="00F004E3" w:rsidRDefault="00F004E3" w:rsidP="00F004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знаний о многообразии объектов и явлений природы; связи мира живой и неживой природы; изменениях природной среды под воздействием человека;</w:t>
      </w:r>
    </w:p>
    <w:p w:rsidR="00F004E3" w:rsidRDefault="00F004E3" w:rsidP="00F004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начальными исследовательскими умениями проводить наблюдения, учет, опыты и измерения, описывать их результаты, формулировать выводы;</w:t>
      </w:r>
    </w:p>
    <w:p w:rsidR="00F004E3" w:rsidRDefault="00F004E3" w:rsidP="00F004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интереса к изучению природы, интеллектуальных и творческих способностей в процессе решения познавательных задач;</w:t>
      </w:r>
    </w:p>
    <w:p w:rsidR="00F004E3" w:rsidRDefault="00F004E3" w:rsidP="00F004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поведения, соблюдать здоровый образ жизни;</w:t>
      </w:r>
    </w:p>
    <w:p w:rsidR="00F004E3" w:rsidRDefault="00F004E3" w:rsidP="00F004E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применение полученных знаний и умений для решения практических задач в повседневной жизни, безопасного поведения в природной среде, оказания простейших видов первой медицинской помощи.</w:t>
      </w:r>
    </w:p>
    <w:p w:rsidR="00F004E3" w:rsidRDefault="00F004E3" w:rsidP="00F004E3">
      <w:pPr>
        <w:pStyle w:val="a3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Наименование разделов: </w:t>
      </w:r>
      <w:r>
        <w:rPr>
          <w:rFonts w:ascii="Times New Roman" w:hAnsi="Times New Roman" w:cs="Times New Roman"/>
          <w:sz w:val="28"/>
          <w:szCs w:val="28"/>
        </w:rPr>
        <w:t>Изучение природы. Многообразие тел, веществ и явлений природы. Вселенная. Вещества. Природные явления. Живые организмы. Здоровье человека и безопасность жизни.</w:t>
      </w:r>
    </w:p>
    <w:p w:rsidR="00F004E3" w:rsidRDefault="00F004E3" w:rsidP="00F004E3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Согласно федеральному  базисному  учебному  плану на изучение природоведения в 5 классе отводится 70 часов из расчёта 2 часа в неделю (35 учебных недель). С учетом праздничных и выходных дней, выпавших на рабочие дни, и календарного графика школы рабочая программа рассчитана на 66 учебных часов. </w:t>
      </w:r>
    </w:p>
    <w:p w:rsidR="00F004E3" w:rsidRDefault="00F004E3" w:rsidP="00F004E3">
      <w:pPr>
        <w:pStyle w:val="a5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Для реализации программного содержания используются следующие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учебные пособия:</w:t>
      </w:r>
    </w:p>
    <w:p w:rsidR="00F004E3" w:rsidRDefault="00F004E3" w:rsidP="00F004E3">
      <w:pPr>
        <w:pStyle w:val="a5"/>
        <w:spacing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Природоведение. 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учебник для общеобразовательных учреждений /</w:t>
      </w:r>
      <w:r>
        <w:rPr>
          <w:rFonts w:ascii="Times New Roman" w:eastAsia="NewtonCSanPin-Regular" w:hAnsi="Times New Roman" w:cs="Times New Roman"/>
          <w:bCs/>
          <w:color w:val="000000"/>
          <w:sz w:val="28"/>
          <w:szCs w:val="28"/>
          <w:lang w:eastAsia="ru-RU"/>
        </w:rPr>
        <w:t xml:space="preserve"> А.А. Плешаков, Н.И. Сонин.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/–  6-е издание Москва: Просвещение. 2011.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174: ил.</w:t>
      </w:r>
    </w:p>
    <w:p w:rsidR="00F004E3" w:rsidRDefault="00F004E3" w:rsidP="00F004E3">
      <w:pPr>
        <w:pStyle w:val="a5"/>
        <w:spacing w:line="100" w:lineRule="atLeast"/>
        <w:jc w:val="both"/>
      </w:pPr>
    </w:p>
    <w:p w:rsidR="00F004E3" w:rsidRDefault="00F004E3" w:rsidP="00F004E3">
      <w:pPr>
        <w:pStyle w:val="a5"/>
        <w:spacing w:line="100" w:lineRule="atLeast"/>
        <w:jc w:val="both"/>
      </w:pPr>
    </w:p>
    <w:p w:rsidR="00F004E3" w:rsidRDefault="00F004E3" w:rsidP="00F004E3">
      <w:pPr>
        <w:pStyle w:val="a5"/>
        <w:spacing w:line="100" w:lineRule="atLeast"/>
        <w:jc w:val="both"/>
      </w:pPr>
    </w:p>
    <w:p w:rsidR="00F004E3" w:rsidRDefault="00F004E3" w:rsidP="00F004E3">
      <w:pPr>
        <w:pStyle w:val="a5"/>
        <w:spacing w:line="100" w:lineRule="atLeast"/>
        <w:jc w:val="both"/>
      </w:pPr>
    </w:p>
    <w:p w:rsidR="00F004E3" w:rsidRDefault="00F004E3" w:rsidP="00F004E3">
      <w:pPr>
        <w:pStyle w:val="a5"/>
        <w:spacing w:line="100" w:lineRule="atLeast"/>
        <w:jc w:val="both"/>
      </w:pPr>
    </w:p>
    <w:p w:rsidR="00F004E3" w:rsidRDefault="00F004E3" w:rsidP="00F004E3">
      <w:pPr>
        <w:pStyle w:val="a5"/>
        <w:spacing w:line="100" w:lineRule="atLeast"/>
        <w:jc w:val="both"/>
      </w:pPr>
    </w:p>
    <w:p w:rsidR="00F004E3" w:rsidRDefault="00F004E3" w:rsidP="00F004E3">
      <w:pPr>
        <w:pStyle w:val="a5"/>
        <w:spacing w:line="100" w:lineRule="atLeast"/>
        <w:jc w:val="both"/>
      </w:pPr>
    </w:p>
    <w:p w:rsidR="00F004E3" w:rsidRDefault="00F004E3" w:rsidP="00F004E3">
      <w:pPr>
        <w:sectPr w:rsidR="00F004E3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F004E3" w:rsidRDefault="00F004E3" w:rsidP="00F004E3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Аннотация к рабочей программе дисциплины «Географии»  6  класс</w:t>
      </w:r>
    </w:p>
    <w:p w:rsidR="00F004E3" w:rsidRDefault="00F004E3" w:rsidP="00F004E3">
      <w:pPr>
        <w:pStyle w:val="a3"/>
        <w:spacing w:line="100" w:lineRule="atLeast"/>
        <w:ind w:left="1080" w:hanging="360"/>
        <w:jc w:val="both"/>
        <w:rPr>
          <w:rFonts w:ascii="Times New Roman" w:hAnsi="Times New Roman" w:cs="Times New Roman"/>
          <w:color w:val="000000"/>
          <w:sz w:val="24"/>
        </w:rPr>
      </w:pPr>
    </w:p>
    <w:p w:rsidR="00F004E3" w:rsidRDefault="00F004E3" w:rsidP="00F004E3">
      <w:pPr>
        <w:pStyle w:val="a3"/>
        <w:spacing w:after="0" w:line="100" w:lineRule="atLeast"/>
        <w:ind w:left="-45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 по географии для 6 класса составлена на основе </w:t>
      </w:r>
      <w:r>
        <w:rPr>
          <w:rFonts w:ascii="Times New Roman" w:eastAsia="Symbol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римерной программы основного общего и среднего (полного) образования по географии «География Земли </w:t>
      </w:r>
      <w:r w:rsidRPr="00F004E3">
        <w:rPr>
          <w:rFonts w:ascii="Times New Roman" w:eastAsia="TimesNewRomanPSMT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en-US"/>
        </w:rPr>
        <w:t>VI</w:t>
      </w:r>
      <w:r w:rsidRPr="00F004E3">
        <w:rPr>
          <w:rFonts w:ascii="Times New Roman" w:eastAsia="TimesNewRomanPSMT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en-US"/>
        </w:rPr>
        <w:t>VII</w:t>
      </w:r>
      <w:r w:rsidRPr="00F004E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класс</w:t>
      </w:r>
      <w:proofErr w:type="gramEnd"/>
      <w:r w:rsidRPr="00F004E3">
        <w:rPr>
          <w:rFonts w:ascii="Times New Roman" w:eastAsia="TimesNewRomanPSMT" w:hAnsi="Times New Roman" w:cs="Times New Roman"/>
          <w:color w:val="000000"/>
          <w:sz w:val="28"/>
          <w:szCs w:val="28"/>
        </w:rPr>
        <w:t>)»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(письмо департамента государственной политики в образовании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МОиН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РФ от 07.06.2005 г. № 03-1263).</w:t>
      </w:r>
    </w:p>
    <w:p w:rsidR="00F004E3" w:rsidRDefault="00F004E3" w:rsidP="00F004E3">
      <w:pPr>
        <w:pStyle w:val="a3"/>
        <w:spacing w:after="0" w:line="100" w:lineRule="atLeast"/>
        <w:ind w:left="18"/>
        <w:jc w:val="both"/>
        <w:rPr>
          <w:rFonts w:ascii="Times New Roman" w:eastAsia="FuturaMediumC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>Содержание программы направлено на освоение знаний, умений и навыков на базовом уровне.</w:t>
      </w:r>
    </w:p>
    <w:p w:rsidR="00F004E3" w:rsidRDefault="00F004E3" w:rsidP="00F004E3">
      <w:pPr>
        <w:pStyle w:val="a5"/>
        <w:spacing w:line="100" w:lineRule="atLeast"/>
        <w:ind w:left="-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ab/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 </w:t>
      </w:r>
    </w:p>
    <w:p w:rsidR="00F004E3" w:rsidRDefault="00F004E3" w:rsidP="00F004E3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</w:rPr>
        <w:t>Цель:</w:t>
      </w:r>
      <w:r>
        <w:rPr>
          <w:rFonts w:ascii="Times New Roman" w:hAnsi="Times New Roman" w:cs="Times New Roman"/>
          <w:color w:val="000000"/>
          <w:sz w:val="28"/>
        </w:rPr>
        <w:t xml:space="preserve"> показать основные этапы географического освоения Земли как планеты людей, её целостность и неоднородность в пространстве и во времени на основе комплексного изучения нашей планеты.</w:t>
      </w:r>
    </w:p>
    <w:p w:rsidR="00F004E3" w:rsidRDefault="00F004E3" w:rsidP="00F004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географии на этой ступени направлено на решение следующих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задач:</w:t>
      </w:r>
    </w:p>
    <w:p w:rsidR="00F004E3" w:rsidRDefault="00F004E3" w:rsidP="00F004E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-сформировать у обучающихся знания об основных географических понятий: о земле как планете Солнечной системы, географических особенностях природы Земли, её геосферах; влияние природы Земли на жизнь и деятельность людей, их зависимости от состояния окружающей среды, путях её сохранения и рационального использования;</w:t>
      </w:r>
      <w:proofErr w:type="gramEnd"/>
    </w:p>
    <w:p w:rsidR="00F004E3" w:rsidRDefault="00F004E3" w:rsidP="00F004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правилам ориентирования на местности, работы с картой, информационными системами для сбора, обработки и систематизации данных о состоянии окружающей среды, её возможных изменениях в результате деятельности человека;</w:t>
      </w:r>
    </w:p>
    <w:p w:rsidR="00F004E3" w:rsidRDefault="00F004E3" w:rsidP="00F004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показать школьникам географию как предмет изучения и убедить их в необходимости и полезности её изучения;</w:t>
      </w:r>
    </w:p>
    <w:p w:rsidR="00F004E3" w:rsidRDefault="00F004E3" w:rsidP="00F004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-приобщить к терминологическому языку географии и сформировать первые пространственные представления об объектах и явлениях, происходящих в окружающем мире;</w:t>
      </w:r>
    </w:p>
    <w:p w:rsidR="00F004E3" w:rsidRDefault="00F004E3" w:rsidP="00F004E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показать школьникам, что каждый человек является частью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общепланетарного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природного комплекса « Земля» и каждый, живущий на ней в ответе за все, что он сам делает в окружающем мире.</w:t>
      </w:r>
    </w:p>
    <w:p w:rsidR="00F004E3" w:rsidRDefault="00F004E3" w:rsidP="00F004E3">
      <w:pPr>
        <w:pStyle w:val="a3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Наименование разделов: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географической информации. Земная кора и литосфера. Гидросфера. Атмосфера. Биосфера. Земля – планета людей. </w:t>
      </w:r>
    </w:p>
    <w:p w:rsidR="00F004E3" w:rsidRDefault="00F004E3" w:rsidP="00F004E3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Согласно федеральному  базисному  учебному  плану на изучение географии в 6 классе отводится 35 часов из расчёта 1 час в неделю.  Из часов школьного компонента отведён </w:t>
      </w:r>
      <w:r>
        <w:rPr>
          <w:rFonts w:ascii="Times New Roman" w:eastAsia="ArialMT" w:hAnsi="Times New Roman" w:cs="Times New Roman"/>
          <w:color w:val="000000"/>
          <w:sz w:val="28"/>
          <w:szCs w:val="28"/>
          <w:lang w:eastAsia="ru-RU"/>
        </w:rPr>
        <w:t xml:space="preserve">1 час </w:t>
      </w:r>
      <w:r>
        <w:rPr>
          <w:rFonts w:ascii="Times New Roman" w:eastAsia="ArialMT" w:hAnsi="Times New Roman" w:cs="Times New Roman"/>
          <w:color w:val="000000"/>
          <w:sz w:val="28"/>
          <w:szCs w:val="28"/>
          <w:lang w:eastAsia="ru-RU"/>
        </w:rPr>
        <w:lastRenderedPageBreak/>
        <w:t xml:space="preserve">в неделю -  на географическое краеведение. Итого на изучение предмета  предусмотрено 70 часов – 35 учебных недель. С учетом праздничных и выходных дней, выпавших на рабочие дни, и календарного графика школы рабочая программа рассчитана на 67 учебных часов. </w:t>
      </w:r>
    </w:p>
    <w:p w:rsidR="00F004E3" w:rsidRDefault="00F004E3" w:rsidP="00F004E3">
      <w:pPr>
        <w:pStyle w:val="a5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F004E3" w:rsidRDefault="00F004E3" w:rsidP="00F004E3">
      <w:pPr>
        <w:pStyle w:val="a5"/>
        <w:spacing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География. Начальный курс. 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учебник для общеобразовательных учреждений /</w:t>
      </w:r>
      <w:r>
        <w:rPr>
          <w:rFonts w:ascii="Times New Roman" w:eastAsia="NewtonCSanPin-Regular" w:hAnsi="Times New Roman" w:cs="Times New Roman"/>
          <w:bCs/>
          <w:color w:val="000000"/>
          <w:sz w:val="28"/>
          <w:szCs w:val="28"/>
          <w:lang w:eastAsia="ru-RU"/>
        </w:rPr>
        <w:t xml:space="preserve"> Т.П. Герасимова, Н.П. </w:t>
      </w:r>
      <w:proofErr w:type="spellStart"/>
      <w:r>
        <w:rPr>
          <w:rFonts w:ascii="Times New Roman" w:eastAsia="NewtonCSanPin-Regular" w:hAnsi="Times New Roman" w:cs="Times New Roman"/>
          <w:bCs/>
          <w:color w:val="000000"/>
          <w:sz w:val="28"/>
          <w:szCs w:val="28"/>
          <w:lang w:eastAsia="ru-RU"/>
        </w:rPr>
        <w:t>Неклюева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/– 13-е издание, стереотипное. М. « Дрофа» 2013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174.: ил., карт.</w:t>
      </w:r>
    </w:p>
    <w:p w:rsidR="00F004E3" w:rsidRDefault="00F004E3" w:rsidP="00F004E3">
      <w:pPr>
        <w:spacing w:line="100" w:lineRule="atLeast"/>
        <w:jc w:val="both"/>
      </w:pPr>
    </w:p>
    <w:p w:rsidR="00F004E3" w:rsidRDefault="00F004E3" w:rsidP="00F004E3">
      <w:pPr>
        <w:spacing w:line="100" w:lineRule="atLeast"/>
        <w:jc w:val="both"/>
      </w:pPr>
    </w:p>
    <w:p w:rsidR="00F004E3" w:rsidRDefault="00F004E3" w:rsidP="00F004E3">
      <w:pPr>
        <w:sectPr w:rsidR="00F004E3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F004E3" w:rsidRDefault="00F004E3" w:rsidP="00F004E3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Аннотация к рабочей программе дисциплины «Географии»  7  класс</w:t>
      </w:r>
    </w:p>
    <w:p w:rsidR="00F004E3" w:rsidRDefault="00F004E3" w:rsidP="00F004E3">
      <w:pPr>
        <w:pStyle w:val="a3"/>
        <w:spacing w:line="100" w:lineRule="atLeast"/>
        <w:ind w:left="1080" w:hanging="360"/>
        <w:jc w:val="both"/>
        <w:rPr>
          <w:rFonts w:ascii="Times New Roman" w:hAnsi="Times New Roman" w:cs="Times New Roman"/>
          <w:color w:val="000000"/>
          <w:sz w:val="24"/>
        </w:rPr>
      </w:pPr>
    </w:p>
    <w:p w:rsidR="00F004E3" w:rsidRDefault="00F004E3" w:rsidP="00F004E3">
      <w:pPr>
        <w:pStyle w:val="a3"/>
        <w:spacing w:after="0" w:line="100" w:lineRule="atLeast"/>
        <w:ind w:left="-45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 по географии для 7 класса составлена на основе </w:t>
      </w:r>
      <w:r>
        <w:rPr>
          <w:rFonts w:ascii="Times New Roman" w:eastAsia="Symbol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римерной программы основного общего и среднего (полного) образования по географии «География </w:t>
      </w:r>
      <w:r w:rsidRPr="00F004E3">
        <w:rPr>
          <w:rFonts w:ascii="Times New Roman" w:eastAsia="TimesNewRomanPSMT" w:hAnsi="Times New Roman" w:cs="Times New Roman"/>
          <w:color w:val="000000"/>
          <w:sz w:val="28"/>
          <w:szCs w:val="28"/>
        </w:rPr>
        <w:t>Земли» (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en-US"/>
        </w:rPr>
        <w:t>VII</w:t>
      </w:r>
      <w:r w:rsidRPr="00F004E3">
        <w:rPr>
          <w:rFonts w:ascii="Times New Roman" w:eastAsia="TimesNewRomanPSMT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en-US"/>
        </w:rPr>
        <w:t>VIII</w:t>
      </w:r>
      <w:r w:rsidRPr="00F004E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класс</w:t>
      </w:r>
      <w:proofErr w:type="gramEnd"/>
      <w:r w:rsidRPr="00F004E3">
        <w:rPr>
          <w:rFonts w:ascii="Times New Roman" w:eastAsia="TimesNewRomanPSMT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(письмо департамента государственной политики в образовании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МОиН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РФ от 07.06.2005 г. № 03-1263).</w:t>
      </w:r>
    </w:p>
    <w:p w:rsidR="00F004E3" w:rsidRDefault="00F004E3" w:rsidP="00F004E3">
      <w:pPr>
        <w:pStyle w:val="a3"/>
        <w:spacing w:after="0" w:line="100" w:lineRule="atLeast"/>
        <w:ind w:left="18"/>
        <w:jc w:val="both"/>
        <w:rPr>
          <w:rFonts w:ascii="Times New Roman" w:eastAsia="FuturaMediumC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>Содержание программы направлено на освоение знаний, умений и навыков на базовом уровне.</w:t>
      </w:r>
    </w:p>
    <w:p w:rsidR="00F004E3" w:rsidRDefault="00F004E3" w:rsidP="00F004E3">
      <w:pPr>
        <w:pStyle w:val="a5"/>
        <w:spacing w:line="100" w:lineRule="atLeast"/>
        <w:ind w:left="-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ab/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 </w:t>
      </w:r>
    </w:p>
    <w:p w:rsidR="00F004E3" w:rsidRDefault="00F004E3" w:rsidP="00F004E3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Цели: </w:t>
      </w:r>
    </w:p>
    <w:p w:rsidR="00F004E3" w:rsidRDefault="00F004E3" w:rsidP="00F004E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знаний об основных географических понятиях, географических особенностях природы, населения разных территорий;</w:t>
      </w:r>
    </w:p>
    <w:p w:rsidR="00F004E3" w:rsidRDefault="00F004E3" w:rsidP="00F004E3">
      <w:pPr>
        <w:pStyle w:val="NormalWeb"/>
        <w:spacing w:before="28" w:after="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развитие у школьников целостного представления о Земле как планете людей, а также региональных знаний о целостности и дифференциации природы материков, их крупных регионов и отдельных стран, о людях их населяющих, особенностях жизни и хозяйственной деятельности в различных природных условиях, т.е. формирование минимума базовых знаний страноведческого характера, необходимых каждому человеку нашей эпохи.</w:t>
      </w:r>
      <w:proofErr w:type="gramEnd"/>
    </w:p>
    <w:p w:rsidR="00F004E3" w:rsidRDefault="00F004E3" w:rsidP="00F004E3">
      <w:pPr>
        <w:pStyle w:val="NormalWeb"/>
        <w:spacing w:before="28" w:after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задачи курса:</w:t>
      </w:r>
    </w:p>
    <w:p w:rsidR="00F004E3" w:rsidRDefault="00F004E3" w:rsidP="00F004E3">
      <w:pPr>
        <w:pStyle w:val="NormalWeb"/>
        <w:spacing w:before="28" w:after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расширить и конкретизировать представления о пространственной неоднородности поверхности Земли на разных уровнях ее дифференциации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 планетарного до локального);</w:t>
      </w:r>
    </w:p>
    <w:p w:rsidR="00F004E3" w:rsidRDefault="00F004E3" w:rsidP="00F004E3">
      <w:pPr>
        <w:pStyle w:val="NormalWeb"/>
        <w:spacing w:before="28" w:after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создать образные представления о крупных регионах материков и странах с выделением особенностей их природы, природных богатств, использовании их населением;</w:t>
      </w:r>
    </w:p>
    <w:p w:rsidR="00F004E3" w:rsidRDefault="00F004E3" w:rsidP="00F004E3">
      <w:pPr>
        <w:pStyle w:val="NormalWeb"/>
        <w:spacing w:before="28" w:after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гуманитаризацию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культурологическую направленность содержания курса посредством комплексных страноведческих характеристик регионов и стран, в центре которых – человек, люди, народы материков и стран, их образ жизни, материальная и духовная культура, хозяйственная деятельность в конкретных природных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 суше, так и в прилегающих акваториях океанов;</w:t>
      </w:r>
    </w:p>
    <w:p w:rsidR="00F004E3" w:rsidRDefault="00F004E3" w:rsidP="00F004E3">
      <w:pPr>
        <w:pStyle w:val="NormalWeb"/>
        <w:spacing w:before="28" w:after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способствовать воспитанию учащихся в духе уважения к другим народам, чтобы «научиться жить вместе, развивая знания о других, их истории, традициях и образе мышления», понимать людей другой культуры;</w:t>
      </w:r>
    </w:p>
    <w:p w:rsidR="00F004E3" w:rsidRDefault="00F004E3" w:rsidP="00F004E3">
      <w:pPr>
        <w:pStyle w:val="NormalWeb"/>
        <w:spacing w:before="28" w:after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на основе историко-географического подхода раскрыть изменения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политической карты, практики природопользования, процесса нарастания экологических проблем в пределах материков, океанов и отдельных стран; формировать у школьников эмоционально-ценностное отношение к географической среде;</w:t>
      </w:r>
    </w:p>
    <w:p w:rsidR="00F004E3" w:rsidRDefault="00F004E3" w:rsidP="00F004E3">
      <w:pPr>
        <w:pStyle w:val="NormalWeb"/>
        <w:spacing w:before="28" w:after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продолжить развитие картографической грамотности школьников посредством работы с картами разнообразного содержания и масштаба (картами материков, океанов, отдельных стран, планов городов); изучение способов изображения географических объектов и явлений, применяемых на этих картах;</w:t>
      </w:r>
    </w:p>
    <w:p w:rsidR="00F004E3" w:rsidRDefault="00F004E3" w:rsidP="00F004E3">
      <w:pPr>
        <w:pStyle w:val="NormalWeb"/>
        <w:spacing w:before="28" w:after="2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развивать практические географические умения извлекать информацию из различных источников знаний, составлять по ним комплексные страноведческие описания и характеристики территории.</w:t>
      </w:r>
    </w:p>
    <w:p w:rsidR="00F004E3" w:rsidRDefault="00F004E3" w:rsidP="00F004E3">
      <w:pPr>
        <w:pStyle w:val="a3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Наименование разделов: </w:t>
      </w:r>
      <w:r>
        <w:rPr>
          <w:rFonts w:ascii="Times New Roman" w:hAnsi="Times New Roman" w:cs="Times New Roman"/>
          <w:sz w:val="28"/>
          <w:szCs w:val="28"/>
        </w:rPr>
        <w:t>Введение. Земля – уникальная планета. Материки и океаны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Африка. Океаны. Австралия и Океания. Южная Америка. Антарктида. Северная Америка. Евразия. Земля – наш дом. </w:t>
      </w:r>
    </w:p>
    <w:p w:rsidR="00F004E3" w:rsidRDefault="00F004E3" w:rsidP="00F004E3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eastAsia="ArialMT" w:hAnsi="Times New Roman" w:cs="Times New Roman"/>
          <w:color w:val="000000"/>
          <w:sz w:val="28"/>
          <w:szCs w:val="28"/>
        </w:rPr>
        <w:t>Согласно федеральному  базисному  учебному  плану на изучение географии в 7 классе отводится 70 часов из расчёта 2 часа в неделю</w:t>
      </w:r>
      <w:r>
        <w:rPr>
          <w:rFonts w:ascii="Times New Roman" w:eastAsia="ArialMT" w:hAnsi="Times New Roman" w:cs="Times New Roman"/>
          <w:color w:val="000000"/>
          <w:sz w:val="28"/>
          <w:szCs w:val="28"/>
          <w:lang w:eastAsia="ru-RU"/>
        </w:rPr>
        <w:t xml:space="preserve"> – 35 учебных недель. С учетом праздничных и выходных дней, выпавших на рабочие дни, и календарного графика школы рабочая программа рассчитана на 64 учебных часа. </w:t>
      </w:r>
    </w:p>
    <w:p w:rsidR="00F004E3" w:rsidRDefault="00F004E3" w:rsidP="00F004E3">
      <w:pPr>
        <w:pStyle w:val="a5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F004E3" w:rsidRDefault="00F004E3" w:rsidP="00F004E3">
      <w:pPr>
        <w:pStyle w:val="a5"/>
        <w:spacing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География. Материки, океаны, народы и страны. 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учебник для общеобразовательных учреждений /</w:t>
      </w:r>
      <w:r>
        <w:rPr>
          <w:rFonts w:ascii="Times New Roman" w:eastAsia="NewtonCSanPin-Regular" w:hAnsi="Times New Roman" w:cs="Times New Roman"/>
          <w:bCs/>
          <w:color w:val="000000"/>
          <w:sz w:val="28"/>
          <w:szCs w:val="28"/>
          <w:lang w:eastAsia="ru-RU"/>
        </w:rPr>
        <w:t xml:space="preserve">И.В. </w:t>
      </w:r>
      <w:proofErr w:type="spellStart"/>
      <w:r>
        <w:rPr>
          <w:rFonts w:ascii="Times New Roman" w:eastAsia="NewtonCSanPin-Regular" w:hAnsi="Times New Roman" w:cs="Times New Roman"/>
          <w:bCs/>
          <w:color w:val="000000"/>
          <w:sz w:val="28"/>
          <w:szCs w:val="28"/>
          <w:lang w:eastAsia="ru-RU"/>
        </w:rPr>
        <w:t>Душина</w:t>
      </w:r>
      <w:proofErr w:type="spellEnd"/>
      <w:r>
        <w:rPr>
          <w:rFonts w:ascii="Times New Roman" w:eastAsia="NewtonCSanPin-Regular" w:hAnsi="Times New Roman" w:cs="Times New Roman"/>
          <w:bCs/>
          <w:color w:val="000000"/>
          <w:sz w:val="28"/>
          <w:szCs w:val="28"/>
          <w:lang w:eastAsia="ru-RU"/>
        </w:rPr>
        <w:t xml:space="preserve">, В.А. </w:t>
      </w:r>
      <w:proofErr w:type="spellStart"/>
      <w:r>
        <w:rPr>
          <w:rFonts w:ascii="Times New Roman" w:eastAsia="NewtonCSanPin-Regular" w:hAnsi="Times New Roman" w:cs="Times New Roman"/>
          <w:bCs/>
          <w:color w:val="000000"/>
          <w:sz w:val="28"/>
          <w:szCs w:val="28"/>
          <w:lang w:eastAsia="ru-RU"/>
        </w:rPr>
        <w:t>Коринская</w:t>
      </w:r>
      <w:proofErr w:type="spellEnd"/>
      <w:r>
        <w:rPr>
          <w:rFonts w:ascii="Times New Roman" w:eastAsia="NewtonCSanPin-Regular" w:hAnsi="Times New Roman" w:cs="Times New Roman"/>
          <w:bCs/>
          <w:color w:val="000000"/>
          <w:sz w:val="28"/>
          <w:szCs w:val="28"/>
          <w:lang w:eastAsia="ru-RU"/>
        </w:rPr>
        <w:t xml:space="preserve">, В.А. </w:t>
      </w:r>
      <w:proofErr w:type="spellStart"/>
      <w:r>
        <w:rPr>
          <w:rFonts w:ascii="Times New Roman" w:eastAsia="NewtonCSanPin-Regular" w:hAnsi="Times New Roman" w:cs="Times New Roman"/>
          <w:bCs/>
          <w:color w:val="000000"/>
          <w:sz w:val="28"/>
          <w:szCs w:val="28"/>
          <w:lang w:eastAsia="ru-RU"/>
        </w:rPr>
        <w:t>Щенев</w:t>
      </w:r>
      <w:proofErr w:type="spellEnd"/>
      <w:r>
        <w:rPr>
          <w:rFonts w:ascii="Times New Roman" w:eastAsia="NewtonCSanPin-Regular" w:hAnsi="Times New Roman" w:cs="Times New Roman"/>
          <w:bCs/>
          <w:color w:val="000000"/>
          <w:sz w:val="28"/>
          <w:szCs w:val="28"/>
          <w:lang w:eastAsia="ru-RU"/>
        </w:rPr>
        <w:t>; под редакцией В.П. Дронова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/– 6-е издание, стереотипное. М. « Дрофа» 2013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349.: ил., карт.</w:t>
      </w:r>
    </w:p>
    <w:p w:rsidR="00F004E3" w:rsidRDefault="00F004E3" w:rsidP="00F004E3">
      <w:pPr>
        <w:spacing w:line="100" w:lineRule="atLeast"/>
        <w:jc w:val="both"/>
      </w:pPr>
    </w:p>
    <w:p w:rsidR="00F004E3" w:rsidRDefault="00F004E3" w:rsidP="00F004E3">
      <w:pPr>
        <w:spacing w:line="100" w:lineRule="atLeast"/>
        <w:jc w:val="both"/>
      </w:pPr>
    </w:p>
    <w:p w:rsidR="00F004E3" w:rsidRDefault="00F004E3" w:rsidP="00F004E3">
      <w:pPr>
        <w:sectPr w:rsidR="00F004E3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F004E3" w:rsidRDefault="00F004E3" w:rsidP="00F004E3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Аннотация к рабочей программе дисциплины «Географии»  8  класс</w:t>
      </w:r>
    </w:p>
    <w:p w:rsidR="00F004E3" w:rsidRDefault="00F004E3" w:rsidP="00F004E3">
      <w:pPr>
        <w:pStyle w:val="a3"/>
        <w:spacing w:line="100" w:lineRule="atLeast"/>
        <w:ind w:left="1080" w:hanging="360"/>
        <w:jc w:val="both"/>
        <w:rPr>
          <w:rFonts w:ascii="Times New Roman" w:hAnsi="Times New Roman" w:cs="Times New Roman"/>
          <w:color w:val="000000"/>
          <w:sz w:val="24"/>
        </w:rPr>
      </w:pPr>
    </w:p>
    <w:p w:rsidR="00F004E3" w:rsidRDefault="00F004E3" w:rsidP="00F004E3">
      <w:pPr>
        <w:pStyle w:val="a3"/>
        <w:spacing w:after="0" w:line="100" w:lineRule="atLeast"/>
        <w:ind w:left="-45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 по географии для 8 класса составлена на основе </w:t>
      </w:r>
      <w:r>
        <w:rPr>
          <w:rFonts w:ascii="Times New Roman" w:eastAsia="Symbol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римерной программы основного общего и среднего (полного) образования по географии «География </w:t>
      </w:r>
      <w:r w:rsidRPr="00F004E3">
        <w:rPr>
          <w:rFonts w:ascii="Times New Roman" w:eastAsia="TimesNewRomanPSMT" w:hAnsi="Times New Roman" w:cs="Times New Roman"/>
          <w:color w:val="000000"/>
          <w:sz w:val="28"/>
          <w:szCs w:val="28"/>
        </w:rPr>
        <w:t>России (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en-US"/>
        </w:rPr>
        <w:t>VIII</w:t>
      </w:r>
      <w:r w:rsidRPr="00F004E3">
        <w:rPr>
          <w:rFonts w:ascii="Times New Roman" w:eastAsia="TimesNewRomanPSMT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en-US"/>
        </w:rPr>
        <w:t>IX</w:t>
      </w:r>
      <w:r w:rsidRPr="00F004E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класс</w:t>
      </w:r>
      <w:proofErr w:type="gramEnd"/>
      <w:r w:rsidRPr="00F004E3">
        <w:rPr>
          <w:rFonts w:ascii="Times New Roman" w:eastAsia="TimesNewRomanPSMT" w:hAnsi="Times New Roman" w:cs="Times New Roman"/>
          <w:color w:val="000000"/>
          <w:sz w:val="28"/>
          <w:szCs w:val="28"/>
        </w:rPr>
        <w:t>)»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(письмо департамента государственной политики в образовании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МОиН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РФ от 07.06.2005 г. № 03-1263).</w:t>
      </w:r>
    </w:p>
    <w:p w:rsidR="00F004E3" w:rsidRDefault="00F004E3" w:rsidP="00F004E3">
      <w:pPr>
        <w:pStyle w:val="a3"/>
        <w:spacing w:after="0" w:line="100" w:lineRule="atLeast"/>
        <w:ind w:left="18"/>
        <w:jc w:val="both"/>
        <w:rPr>
          <w:rFonts w:ascii="Times New Roman" w:eastAsia="FuturaMediumC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>Содержание программы направлено на освоение знаний, умений и навыков на базовом уровне.</w:t>
      </w:r>
    </w:p>
    <w:p w:rsidR="00F004E3" w:rsidRDefault="00F004E3" w:rsidP="00F004E3">
      <w:pPr>
        <w:pStyle w:val="a5"/>
        <w:spacing w:line="100" w:lineRule="atLeast"/>
        <w:ind w:left="89" w:firstLine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ab/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 </w:t>
      </w:r>
    </w:p>
    <w:p w:rsidR="00F004E3" w:rsidRDefault="00F004E3" w:rsidP="00F004E3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Цели: </w:t>
      </w:r>
    </w:p>
    <w:p w:rsidR="00F004E3" w:rsidRDefault="00F004E3" w:rsidP="00F004E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знаний об основных географических понятиях, географических особенностях природы, населения разных территорий; о своей Родине – России во всем разнообразии и целостности; об окружающей среде, путях её сохранения и рационального использования;</w:t>
      </w:r>
    </w:p>
    <w:p w:rsidR="00F004E3" w:rsidRDefault="00F004E3" w:rsidP="00F004E3">
      <w:pPr>
        <w:pStyle w:val="NormalWe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на основе конкретного географического материала сформировать систему принципов и взглядов учащихся по отношению к территории своей страны как естественной среде обитания.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Территория страны должна предстать перед школьниками, с одной стороны, как единая социально-природная система, с другой – территориально разнообразная система его регионов;</w:t>
      </w:r>
      <w:proofErr w:type="gramEnd"/>
    </w:p>
    <w:p w:rsidR="00F004E3" w:rsidRDefault="00F004E3" w:rsidP="00F004E3">
      <w:pPr>
        <w:pStyle w:val="NormalWe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овладение умениями ориентироваться на местности; использовать один из « языков» международного общения – географическую карту, современные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геоинформационные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F004E3" w:rsidRDefault="00F004E3" w:rsidP="00F004E3">
      <w:pPr>
        <w:pStyle w:val="NormalWe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F004E3" w:rsidRDefault="00F004E3" w:rsidP="00F004E3">
      <w:pPr>
        <w:pStyle w:val="NormalWeb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любви к своей местности, своему региону, своей стране.</w:t>
      </w:r>
    </w:p>
    <w:p w:rsidR="00F004E3" w:rsidRDefault="00F004E3" w:rsidP="00F004E3">
      <w:pPr>
        <w:pStyle w:val="a3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Наименование разделов: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Введение. Географическое положение и границы пояса. Освоение России. Природа России. Рельеф, геологическое строение, полезные ископаемые. Климат и климатические ресурсы. Внутренние воды и водные ресурсы. Почвы и почвенные ресурсы. Растительный и животный мир. Биологические ресурсы. Природное районирование. Население России. Хозяйство России.</w:t>
      </w:r>
    </w:p>
    <w:p w:rsidR="00F004E3" w:rsidRDefault="00F004E3" w:rsidP="00F004E3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Согласно федеральному  базисному  учебному  плану на изучение географии в 8 классе отводится 70 </w:t>
      </w:r>
      <w:r>
        <w:rPr>
          <w:rFonts w:ascii="Times New Roman" w:eastAsia="ArialMT" w:hAnsi="Times New Roman" w:cs="Times New Roman"/>
          <w:color w:val="000000"/>
          <w:sz w:val="28"/>
          <w:szCs w:val="28"/>
        </w:rPr>
        <w:lastRenderedPageBreak/>
        <w:t>часов из расчёта 2 часа в неделю- 3</w:t>
      </w:r>
      <w:r>
        <w:rPr>
          <w:rFonts w:ascii="Times New Roman" w:eastAsia="ArialMT" w:hAnsi="Times New Roman" w:cs="Times New Roman"/>
          <w:color w:val="000000"/>
          <w:sz w:val="28"/>
          <w:szCs w:val="28"/>
          <w:lang w:eastAsia="ru-RU"/>
        </w:rPr>
        <w:t xml:space="preserve">5 учебных недель. С учетом праздничных и выходных дней, выпавших на рабочие дни, и календарного графика школы рабочая программа рассчитана на 69 учебных часов. </w:t>
      </w:r>
    </w:p>
    <w:p w:rsidR="00F004E3" w:rsidRDefault="00F004E3" w:rsidP="00F004E3">
      <w:pPr>
        <w:pStyle w:val="a5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F004E3" w:rsidRDefault="00F004E3" w:rsidP="00F004E3">
      <w:pPr>
        <w:pStyle w:val="a5"/>
        <w:spacing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География России. Природа. Население. Хозяйство. 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учебник для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-9 общеобразовательных учреждений /В.П. Дронов, И. Н. Баринова, В. Я. Ром, А.А.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Лобжанидзе</w:t>
      </w:r>
      <w:proofErr w:type="spellEnd"/>
      <w:r>
        <w:rPr>
          <w:rFonts w:ascii="Times New Roman" w:eastAsia="NewtonCSanPin-Regular" w:hAnsi="Times New Roman" w:cs="Times New Roman"/>
          <w:bCs/>
          <w:color w:val="000000"/>
          <w:sz w:val="28"/>
          <w:szCs w:val="28"/>
          <w:lang w:eastAsia="ru-RU"/>
        </w:rPr>
        <w:t>; под редакцией В.П. Дронова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/– 14-е издание, стереотипное. М. « Дрофа» 2013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271.: ил., карт.</w:t>
      </w:r>
    </w:p>
    <w:p w:rsidR="00F004E3" w:rsidRDefault="00F004E3" w:rsidP="00F004E3">
      <w:pPr>
        <w:spacing w:line="100" w:lineRule="atLeast"/>
        <w:jc w:val="both"/>
      </w:pPr>
    </w:p>
    <w:p w:rsidR="00F004E3" w:rsidRDefault="00F004E3" w:rsidP="00F004E3">
      <w:pPr>
        <w:spacing w:line="100" w:lineRule="atLeast"/>
        <w:jc w:val="both"/>
      </w:pPr>
    </w:p>
    <w:p w:rsidR="00F004E3" w:rsidRDefault="00F004E3" w:rsidP="00F004E3">
      <w:pPr>
        <w:sectPr w:rsidR="00F004E3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F004E3" w:rsidRDefault="00F004E3" w:rsidP="00F004E3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Аннотация к рабочей программе дисциплины «Географии»  9  класс</w:t>
      </w:r>
    </w:p>
    <w:p w:rsidR="00F004E3" w:rsidRDefault="00F004E3" w:rsidP="00F004E3">
      <w:pPr>
        <w:pStyle w:val="a3"/>
        <w:spacing w:line="100" w:lineRule="atLeast"/>
        <w:ind w:left="1080" w:hanging="360"/>
        <w:jc w:val="both"/>
        <w:rPr>
          <w:rFonts w:ascii="Times New Roman" w:hAnsi="Times New Roman" w:cs="Times New Roman"/>
          <w:color w:val="000000"/>
          <w:sz w:val="24"/>
        </w:rPr>
      </w:pPr>
    </w:p>
    <w:p w:rsidR="00F004E3" w:rsidRDefault="00F004E3" w:rsidP="00F004E3">
      <w:pPr>
        <w:pStyle w:val="a3"/>
        <w:spacing w:after="0" w:line="100" w:lineRule="atLeast"/>
        <w:ind w:left="-45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 по географии для 9 класса составлена на основе </w:t>
      </w:r>
      <w:r>
        <w:rPr>
          <w:rFonts w:ascii="Times New Roman" w:eastAsia="Symbol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римерной программы основного общего и среднего (полного) образования по географии «География России </w:t>
      </w:r>
      <w:r w:rsidRPr="00F004E3">
        <w:rPr>
          <w:rFonts w:ascii="Times New Roman" w:eastAsia="TimesNewRomanPSMT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en-US"/>
        </w:rPr>
        <w:t>VIII</w:t>
      </w:r>
      <w:r w:rsidRPr="00F004E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en-US"/>
        </w:rPr>
        <w:t>IX</w:t>
      </w:r>
      <w:proofErr w:type="gramEnd"/>
      <w:r w:rsidRPr="00F004E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класс</w:t>
      </w:r>
      <w:r w:rsidRPr="00F004E3">
        <w:rPr>
          <w:rFonts w:ascii="Times New Roman" w:eastAsia="TimesNewRomanPSMT" w:hAnsi="Times New Roman" w:cs="Times New Roman"/>
          <w:color w:val="000000"/>
          <w:sz w:val="28"/>
          <w:szCs w:val="28"/>
        </w:rPr>
        <w:t>)»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(письмо департамента государственной политики в образовании </w:t>
      </w:r>
      <w:proofErr w:type="spell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МОиН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РФ от 07.06.2005 г. № 03-1263).</w:t>
      </w:r>
    </w:p>
    <w:p w:rsidR="00F004E3" w:rsidRDefault="00F004E3" w:rsidP="00F004E3">
      <w:pPr>
        <w:pStyle w:val="a3"/>
        <w:spacing w:after="0" w:line="100" w:lineRule="atLeast"/>
        <w:ind w:left="18"/>
        <w:jc w:val="both"/>
        <w:rPr>
          <w:rFonts w:ascii="Times New Roman" w:eastAsia="FuturaMediumC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>Содержание программы направлено на освоение знаний, умений и навыков на базовом уровне.</w:t>
      </w:r>
    </w:p>
    <w:p w:rsidR="00F004E3" w:rsidRDefault="00F004E3" w:rsidP="00F004E3">
      <w:pPr>
        <w:pStyle w:val="a5"/>
        <w:spacing w:line="100" w:lineRule="atLeast"/>
        <w:ind w:left="89" w:firstLine="1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ab/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 </w:t>
      </w:r>
    </w:p>
    <w:p w:rsidR="00F004E3" w:rsidRDefault="00F004E3" w:rsidP="00F004E3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Цели: </w:t>
      </w:r>
    </w:p>
    <w:p w:rsidR="00F004E3" w:rsidRDefault="00F004E3" w:rsidP="00F004E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знаний об основных географических понятиях, географических особенностях природы, населения разных территорий; о своей Родине – России во всем разнообразии и целостности; об окружающей среде, путях её сохранения и рационального использования;</w:t>
      </w:r>
    </w:p>
    <w:p w:rsidR="00F004E3" w:rsidRDefault="00F004E3" w:rsidP="00F004E3">
      <w:pPr>
        <w:pStyle w:val="NormalWe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на основе конкретного географического материала сформировать систему принципов и взглядов учащихся по отношению к территории своей страны как естественной среде обитания.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Территория страны должна предстать перед школьниками, с одной стороны, как единая социально-природная система, с другой – территориально разнообразная система его регионов;</w:t>
      </w:r>
      <w:proofErr w:type="gramEnd"/>
    </w:p>
    <w:p w:rsidR="00F004E3" w:rsidRDefault="00F004E3" w:rsidP="00F004E3">
      <w:pPr>
        <w:pStyle w:val="NormalWe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овладение умениями ориентироваться на местности; использовать один из « языков» международного общения – географическую карту, современные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геоинформационные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F004E3" w:rsidRDefault="00F004E3" w:rsidP="00F004E3">
      <w:pPr>
        <w:pStyle w:val="NormalWe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F004E3" w:rsidRDefault="00F004E3" w:rsidP="00F004E3">
      <w:pPr>
        <w:pStyle w:val="NormalWe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F004E3" w:rsidRDefault="00F004E3" w:rsidP="00F004E3">
      <w:pPr>
        <w:pStyle w:val="NormalWeb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способности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F004E3" w:rsidRDefault="00F004E3" w:rsidP="00F004E3">
      <w:pPr>
        <w:pStyle w:val="a3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>Наименование разделов: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Введение. Хозяйство России. Вторичный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сектор экономики. Третичный сектор экономики. География крупных регионов России. Районирование. Европейская Россия. Азиатская Россия. Россия в современном мире.</w:t>
      </w:r>
    </w:p>
    <w:p w:rsidR="00F004E3" w:rsidRDefault="00F004E3" w:rsidP="00F004E3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eastAsia="ArialMT" w:hAnsi="Times New Roman" w:cs="Times New Roman"/>
          <w:color w:val="000000"/>
          <w:sz w:val="28"/>
          <w:szCs w:val="28"/>
        </w:rPr>
        <w:t>Согласно  учебному  плану  школы на изучение географии в 9 классе отводится 68 часов из расчёта 2 часа в неделю</w:t>
      </w:r>
      <w:r>
        <w:rPr>
          <w:rFonts w:ascii="Times New Roman" w:eastAsia="ArialMT" w:hAnsi="Times New Roman" w:cs="Times New Roman"/>
          <w:color w:val="000000"/>
          <w:sz w:val="28"/>
          <w:szCs w:val="28"/>
          <w:lang w:eastAsia="ru-RU"/>
        </w:rPr>
        <w:t>– 34 учебных недели. С учетом праздничных и выходных дней, выпавших на рабочие дни, и календарного графика школы рабочей программой предусмотрено 65 учебных часов.</w:t>
      </w:r>
    </w:p>
    <w:p w:rsidR="00F004E3" w:rsidRDefault="00F004E3" w:rsidP="00F004E3">
      <w:pPr>
        <w:pStyle w:val="a5"/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F004E3" w:rsidRDefault="00F004E3" w:rsidP="00F004E3">
      <w:pPr>
        <w:pStyle w:val="a5"/>
        <w:spacing w:line="10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География России. Хозяйство и географические районы. 9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учебник для 8-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общеобразовательных учреждений /В.П. Дронов, И. Н. Баринова, В. Я. Ром, А.А.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Лобжанидзе</w:t>
      </w:r>
      <w:proofErr w:type="spellEnd"/>
      <w:r>
        <w:rPr>
          <w:rFonts w:ascii="Times New Roman" w:eastAsia="NewtonCSanPin-Regular" w:hAnsi="Times New Roman" w:cs="Times New Roman"/>
          <w:bCs/>
          <w:color w:val="000000"/>
          <w:sz w:val="28"/>
          <w:szCs w:val="28"/>
          <w:lang w:eastAsia="ru-RU"/>
        </w:rPr>
        <w:t>; под редакцией В.П. Дронова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/– 9-е издание, стереотипное. М. « Дрофа» 2011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287.: ил., карт.</w:t>
      </w:r>
    </w:p>
    <w:p w:rsidR="00F004E3" w:rsidRDefault="00F004E3" w:rsidP="00F004E3">
      <w:pPr>
        <w:spacing w:line="100" w:lineRule="atLeast"/>
        <w:jc w:val="both"/>
      </w:pPr>
    </w:p>
    <w:p w:rsidR="00F004E3" w:rsidRDefault="00F004E3" w:rsidP="00F004E3">
      <w:pPr>
        <w:spacing w:line="100" w:lineRule="atLeast"/>
        <w:jc w:val="both"/>
      </w:pPr>
    </w:p>
    <w:p w:rsidR="00F004E3" w:rsidRDefault="00F004E3" w:rsidP="00F004E3">
      <w:pPr>
        <w:spacing w:line="100" w:lineRule="atLeast"/>
        <w:jc w:val="both"/>
      </w:pPr>
    </w:p>
    <w:p w:rsidR="00B52F4C" w:rsidRDefault="00B52F4C"/>
    <w:sectPr w:rsidR="00B52F4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Mincho"/>
    <w:charset w:val="CC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MediumC">
    <w:charset w:val="CC"/>
    <w:family w:val="auto"/>
    <w:pitch w:val="default"/>
    <w:sig w:usb0="00000000" w:usb1="00000000" w:usb2="00000000" w:usb3="00000000" w:csb0="00000000" w:csb1="00000000"/>
  </w:font>
  <w:font w:name="PT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MT">
    <w:charset w:val="CC"/>
    <w:family w:val="swiss"/>
    <w:pitch w:val="variable"/>
    <w:sig w:usb0="00000000" w:usb1="00000000" w:usb2="00000000" w:usb3="00000000" w:csb0="00000000" w:csb1="00000000"/>
  </w:font>
  <w:font w:name="NewtonCSanPin-Regular"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4E3"/>
    <w:rsid w:val="000042B7"/>
    <w:rsid w:val="00004CE6"/>
    <w:rsid w:val="00005EEA"/>
    <w:rsid w:val="00006E08"/>
    <w:rsid w:val="000104A3"/>
    <w:rsid w:val="000123C0"/>
    <w:rsid w:val="00014133"/>
    <w:rsid w:val="0001542E"/>
    <w:rsid w:val="00015C30"/>
    <w:rsid w:val="00017B5D"/>
    <w:rsid w:val="000204C5"/>
    <w:rsid w:val="0002453B"/>
    <w:rsid w:val="00024804"/>
    <w:rsid w:val="00024B6E"/>
    <w:rsid w:val="00025DD3"/>
    <w:rsid w:val="0003049C"/>
    <w:rsid w:val="000320EE"/>
    <w:rsid w:val="00044137"/>
    <w:rsid w:val="00044CB6"/>
    <w:rsid w:val="00053100"/>
    <w:rsid w:val="00054986"/>
    <w:rsid w:val="00056681"/>
    <w:rsid w:val="00056B05"/>
    <w:rsid w:val="00057B25"/>
    <w:rsid w:val="000608FF"/>
    <w:rsid w:val="00063450"/>
    <w:rsid w:val="000674BC"/>
    <w:rsid w:val="000676AE"/>
    <w:rsid w:val="000720C5"/>
    <w:rsid w:val="00081500"/>
    <w:rsid w:val="000928E3"/>
    <w:rsid w:val="00092F15"/>
    <w:rsid w:val="0009368F"/>
    <w:rsid w:val="00095B1C"/>
    <w:rsid w:val="000B10DA"/>
    <w:rsid w:val="000B2040"/>
    <w:rsid w:val="000B2B41"/>
    <w:rsid w:val="000B4761"/>
    <w:rsid w:val="000B5BEA"/>
    <w:rsid w:val="000C008B"/>
    <w:rsid w:val="000C2BD3"/>
    <w:rsid w:val="000C3804"/>
    <w:rsid w:val="000C79F2"/>
    <w:rsid w:val="000D0C77"/>
    <w:rsid w:val="000D0FE1"/>
    <w:rsid w:val="000D2633"/>
    <w:rsid w:val="000D7F9D"/>
    <w:rsid w:val="000E294B"/>
    <w:rsid w:val="000F1C7B"/>
    <w:rsid w:val="001026BD"/>
    <w:rsid w:val="001040C1"/>
    <w:rsid w:val="001104D6"/>
    <w:rsid w:val="0011606A"/>
    <w:rsid w:val="0012089E"/>
    <w:rsid w:val="00123029"/>
    <w:rsid w:val="001236B4"/>
    <w:rsid w:val="00124A78"/>
    <w:rsid w:val="00127BA1"/>
    <w:rsid w:val="00130B4A"/>
    <w:rsid w:val="001312DC"/>
    <w:rsid w:val="00131775"/>
    <w:rsid w:val="001336EF"/>
    <w:rsid w:val="001347B3"/>
    <w:rsid w:val="00134C0B"/>
    <w:rsid w:val="001353F2"/>
    <w:rsid w:val="00136400"/>
    <w:rsid w:val="00142670"/>
    <w:rsid w:val="0015079A"/>
    <w:rsid w:val="0015172A"/>
    <w:rsid w:val="00151937"/>
    <w:rsid w:val="00151E9C"/>
    <w:rsid w:val="0015345A"/>
    <w:rsid w:val="0015484B"/>
    <w:rsid w:val="00157B2F"/>
    <w:rsid w:val="00157D48"/>
    <w:rsid w:val="00165FE6"/>
    <w:rsid w:val="001704C2"/>
    <w:rsid w:val="00173AA1"/>
    <w:rsid w:val="00176669"/>
    <w:rsid w:val="00176C8E"/>
    <w:rsid w:val="0017741D"/>
    <w:rsid w:val="00181119"/>
    <w:rsid w:val="00183F4D"/>
    <w:rsid w:val="0018537D"/>
    <w:rsid w:val="00191EC2"/>
    <w:rsid w:val="00193032"/>
    <w:rsid w:val="00193971"/>
    <w:rsid w:val="00193C5E"/>
    <w:rsid w:val="00193F96"/>
    <w:rsid w:val="00194C54"/>
    <w:rsid w:val="00196A35"/>
    <w:rsid w:val="001A0F8F"/>
    <w:rsid w:val="001A26BC"/>
    <w:rsid w:val="001A2AA0"/>
    <w:rsid w:val="001A2AA3"/>
    <w:rsid w:val="001A50F6"/>
    <w:rsid w:val="001B3028"/>
    <w:rsid w:val="001B58E7"/>
    <w:rsid w:val="001B73C8"/>
    <w:rsid w:val="001B7BD4"/>
    <w:rsid w:val="001C27A2"/>
    <w:rsid w:val="001C676D"/>
    <w:rsid w:val="001D2772"/>
    <w:rsid w:val="001D4C60"/>
    <w:rsid w:val="001D6007"/>
    <w:rsid w:val="001E1CD0"/>
    <w:rsid w:val="001E271D"/>
    <w:rsid w:val="001F482E"/>
    <w:rsid w:val="001F4B50"/>
    <w:rsid w:val="001F503C"/>
    <w:rsid w:val="001F6057"/>
    <w:rsid w:val="001F6C1A"/>
    <w:rsid w:val="001F6E37"/>
    <w:rsid w:val="001F7E26"/>
    <w:rsid w:val="00203699"/>
    <w:rsid w:val="002041E3"/>
    <w:rsid w:val="00204862"/>
    <w:rsid w:val="00213FDF"/>
    <w:rsid w:val="002154CE"/>
    <w:rsid w:val="00220333"/>
    <w:rsid w:val="002210CC"/>
    <w:rsid w:val="002221EA"/>
    <w:rsid w:val="00226D17"/>
    <w:rsid w:val="00227F79"/>
    <w:rsid w:val="002372DA"/>
    <w:rsid w:val="002405EB"/>
    <w:rsid w:val="00245675"/>
    <w:rsid w:val="00246575"/>
    <w:rsid w:val="00253EEE"/>
    <w:rsid w:val="00261225"/>
    <w:rsid w:val="002613D0"/>
    <w:rsid w:val="002624A3"/>
    <w:rsid w:val="00262587"/>
    <w:rsid w:val="00264945"/>
    <w:rsid w:val="00266C50"/>
    <w:rsid w:val="00271C7E"/>
    <w:rsid w:val="00272642"/>
    <w:rsid w:val="00272E9F"/>
    <w:rsid w:val="00277448"/>
    <w:rsid w:val="0028394C"/>
    <w:rsid w:val="00284F1D"/>
    <w:rsid w:val="00285342"/>
    <w:rsid w:val="00286679"/>
    <w:rsid w:val="002927EF"/>
    <w:rsid w:val="002A1575"/>
    <w:rsid w:val="002A34FE"/>
    <w:rsid w:val="002A36B2"/>
    <w:rsid w:val="002B4F43"/>
    <w:rsid w:val="002C157E"/>
    <w:rsid w:val="002C3C8A"/>
    <w:rsid w:val="002D00A0"/>
    <w:rsid w:val="002D174E"/>
    <w:rsid w:val="002D1CFA"/>
    <w:rsid w:val="002D2D14"/>
    <w:rsid w:val="002D3061"/>
    <w:rsid w:val="002D5BD5"/>
    <w:rsid w:val="002E18B2"/>
    <w:rsid w:val="002E570E"/>
    <w:rsid w:val="002E5CD0"/>
    <w:rsid w:val="002E6B6D"/>
    <w:rsid w:val="002F14F2"/>
    <w:rsid w:val="002F3461"/>
    <w:rsid w:val="002F5301"/>
    <w:rsid w:val="0030573C"/>
    <w:rsid w:val="00306584"/>
    <w:rsid w:val="0030658A"/>
    <w:rsid w:val="003160CE"/>
    <w:rsid w:val="003179EF"/>
    <w:rsid w:val="0032330E"/>
    <w:rsid w:val="00323466"/>
    <w:rsid w:val="0033065F"/>
    <w:rsid w:val="003306C2"/>
    <w:rsid w:val="0033772C"/>
    <w:rsid w:val="00350DA5"/>
    <w:rsid w:val="00354811"/>
    <w:rsid w:val="0037126F"/>
    <w:rsid w:val="00373D10"/>
    <w:rsid w:val="00375039"/>
    <w:rsid w:val="003762A7"/>
    <w:rsid w:val="00377756"/>
    <w:rsid w:val="00380486"/>
    <w:rsid w:val="003810AF"/>
    <w:rsid w:val="00381397"/>
    <w:rsid w:val="00384896"/>
    <w:rsid w:val="00386D5F"/>
    <w:rsid w:val="00394F8F"/>
    <w:rsid w:val="003A24D5"/>
    <w:rsid w:val="003A3B77"/>
    <w:rsid w:val="003A5E09"/>
    <w:rsid w:val="003B16F0"/>
    <w:rsid w:val="003B5320"/>
    <w:rsid w:val="003B5C3B"/>
    <w:rsid w:val="003C5CC9"/>
    <w:rsid w:val="003D4110"/>
    <w:rsid w:val="003D4153"/>
    <w:rsid w:val="003D4CE3"/>
    <w:rsid w:val="003D6283"/>
    <w:rsid w:val="003D66C5"/>
    <w:rsid w:val="003E3332"/>
    <w:rsid w:val="003E36F9"/>
    <w:rsid w:val="003E4F40"/>
    <w:rsid w:val="003F1AB4"/>
    <w:rsid w:val="003F1E8E"/>
    <w:rsid w:val="003F3440"/>
    <w:rsid w:val="00402E59"/>
    <w:rsid w:val="0041283A"/>
    <w:rsid w:val="00414451"/>
    <w:rsid w:val="004154D4"/>
    <w:rsid w:val="00425B03"/>
    <w:rsid w:val="00433229"/>
    <w:rsid w:val="004341AB"/>
    <w:rsid w:val="0043712E"/>
    <w:rsid w:val="0044546A"/>
    <w:rsid w:val="0045608F"/>
    <w:rsid w:val="00456E85"/>
    <w:rsid w:val="00457BD1"/>
    <w:rsid w:val="004601EB"/>
    <w:rsid w:val="00466660"/>
    <w:rsid w:val="0047741E"/>
    <w:rsid w:val="0048116C"/>
    <w:rsid w:val="0048405B"/>
    <w:rsid w:val="00486ED6"/>
    <w:rsid w:val="0049091A"/>
    <w:rsid w:val="004920FC"/>
    <w:rsid w:val="00492B5B"/>
    <w:rsid w:val="004A2097"/>
    <w:rsid w:val="004A45E3"/>
    <w:rsid w:val="004A595C"/>
    <w:rsid w:val="004B0B4D"/>
    <w:rsid w:val="004B4F1C"/>
    <w:rsid w:val="004B62DF"/>
    <w:rsid w:val="004C3A4D"/>
    <w:rsid w:val="004D04AA"/>
    <w:rsid w:val="004D6494"/>
    <w:rsid w:val="004D674E"/>
    <w:rsid w:val="004D7634"/>
    <w:rsid w:val="004D7FA9"/>
    <w:rsid w:val="004E3EE5"/>
    <w:rsid w:val="004E557C"/>
    <w:rsid w:val="004F222D"/>
    <w:rsid w:val="004F2D91"/>
    <w:rsid w:val="004F491B"/>
    <w:rsid w:val="004F59CB"/>
    <w:rsid w:val="005006EF"/>
    <w:rsid w:val="00505AF2"/>
    <w:rsid w:val="005067ED"/>
    <w:rsid w:val="0050709A"/>
    <w:rsid w:val="0051042B"/>
    <w:rsid w:val="00513EF4"/>
    <w:rsid w:val="00516560"/>
    <w:rsid w:val="00531274"/>
    <w:rsid w:val="00536C40"/>
    <w:rsid w:val="005426BB"/>
    <w:rsid w:val="005438AB"/>
    <w:rsid w:val="00546F76"/>
    <w:rsid w:val="00550E1C"/>
    <w:rsid w:val="00551F66"/>
    <w:rsid w:val="00552299"/>
    <w:rsid w:val="005539C2"/>
    <w:rsid w:val="00553C9C"/>
    <w:rsid w:val="00557C7A"/>
    <w:rsid w:val="00557EAC"/>
    <w:rsid w:val="0056314D"/>
    <w:rsid w:val="00563840"/>
    <w:rsid w:val="0056773A"/>
    <w:rsid w:val="005727A2"/>
    <w:rsid w:val="005832B6"/>
    <w:rsid w:val="005870FC"/>
    <w:rsid w:val="00591F78"/>
    <w:rsid w:val="005A5D77"/>
    <w:rsid w:val="005A615A"/>
    <w:rsid w:val="005A758B"/>
    <w:rsid w:val="005A7E62"/>
    <w:rsid w:val="005B6D25"/>
    <w:rsid w:val="005B715D"/>
    <w:rsid w:val="005B7F83"/>
    <w:rsid w:val="005C04F6"/>
    <w:rsid w:val="005C2345"/>
    <w:rsid w:val="005D69B4"/>
    <w:rsid w:val="005E0C0D"/>
    <w:rsid w:val="005E3925"/>
    <w:rsid w:val="005E3933"/>
    <w:rsid w:val="005F2C60"/>
    <w:rsid w:val="0060254A"/>
    <w:rsid w:val="00602C7B"/>
    <w:rsid w:val="006060A4"/>
    <w:rsid w:val="00613A3C"/>
    <w:rsid w:val="006161DE"/>
    <w:rsid w:val="00616E75"/>
    <w:rsid w:val="00622159"/>
    <w:rsid w:val="00624FE1"/>
    <w:rsid w:val="00627D01"/>
    <w:rsid w:val="0063024E"/>
    <w:rsid w:val="0063049B"/>
    <w:rsid w:val="0063550F"/>
    <w:rsid w:val="00635973"/>
    <w:rsid w:val="00635EBE"/>
    <w:rsid w:val="00637846"/>
    <w:rsid w:val="0064453B"/>
    <w:rsid w:val="006465EB"/>
    <w:rsid w:val="00650579"/>
    <w:rsid w:val="0065486E"/>
    <w:rsid w:val="00655208"/>
    <w:rsid w:val="006574D3"/>
    <w:rsid w:val="006579AE"/>
    <w:rsid w:val="00657D22"/>
    <w:rsid w:val="00664AE4"/>
    <w:rsid w:val="006736AE"/>
    <w:rsid w:val="0067618B"/>
    <w:rsid w:val="00680C6A"/>
    <w:rsid w:val="006850D0"/>
    <w:rsid w:val="006856D3"/>
    <w:rsid w:val="006916BA"/>
    <w:rsid w:val="006920DA"/>
    <w:rsid w:val="0069531A"/>
    <w:rsid w:val="00695CA9"/>
    <w:rsid w:val="006968B5"/>
    <w:rsid w:val="00696A46"/>
    <w:rsid w:val="006A09C5"/>
    <w:rsid w:val="006A28FE"/>
    <w:rsid w:val="006A5682"/>
    <w:rsid w:val="006B17E2"/>
    <w:rsid w:val="006B210B"/>
    <w:rsid w:val="006B37F2"/>
    <w:rsid w:val="006C0838"/>
    <w:rsid w:val="006C3BE8"/>
    <w:rsid w:val="006C6E85"/>
    <w:rsid w:val="006D169A"/>
    <w:rsid w:val="006E2CDE"/>
    <w:rsid w:val="006E71AB"/>
    <w:rsid w:val="006F1DB9"/>
    <w:rsid w:val="006F4B0C"/>
    <w:rsid w:val="006F5251"/>
    <w:rsid w:val="007054D7"/>
    <w:rsid w:val="007104B4"/>
    <w:rsid w:val="007116EC"/>
    <w:rsid w:val="0071406E"/>
    <w:rsid w:val="00716703"/>
    <w:rsid w:val="0072100D"/>
    <w:rsid w:val="00721A2D"/>
    <w:rsid w:val="00721D8B"/>
    <w:rsid w:val="00722F4D"/>
    <w:rsid w:val="00725E81"/>
    <w:rsid w:val="00735DAA"/>
    <w:rsid w:val="00736416"/>
    <w:rsid w:val="00740048"/>
    <w:rsid w:val="00741758"/>
    <w:rsid w:val="00742F9A"/>
    <w:rsid w:val="00747643"/>
    <w:rsid w:val="0075026A"/>
    <w:rsid w:val="0075074E"/>
    <w:rsid w:val="00753EB6"/>
    <w:rsid w:val="00762411"/>
    <w:rsid w:val="0077237C"/>
    <w:rsid w:val="007749CB"/>
    <w:rsid w:val="00775985"/>
    <w:rsid w:val="007764C3"/>
    <w:rsid w:val="00781AAC"/>
    <w:rsid w:val="00786748"/>
    <w:rsid w:val="00786B5B"/>
    <w:rsid w:val="00787FD8"/>
    <w:rsid w:val="007965E0"/>
    <w:rsid w:val="007A6695"/>
    <w:rsid w:val="007A755C"/>
    <w:rsid w:val="007B0A9C"/>
    <w:rsid w:val="007B1683"/>
    <w:rsid w:val="007B648C"/>
    <w:rsid w:val="007C1C1A"/>
    <w:rsid w:val="007C231E"/>
    <w:rsid w:val="007C45CA"/>
    <w:rsid w:val="007C78C6"/>
    <w:rsid w:val="007D5CEC"/>
    <w:rsid w:val="007E1230"/>
    <w:rsid w:val="007E4F79"/>
    <w:rsid w:val="007E6066"/>
    <w:rsid w:val="007E6096"/>
    <w:rsid w:val="007E6F05"/>
    <w:rsid w:val="007F003E"/>
    <w:rsid w:val="007F255F"/>
    <w:rsid w:val="007F4476"/>
    <w:rsid w:val="007F6324"/>
    <w:rsid w:val="007F6D2A"/>
    <w:rsid w:val="00806EA2"/>
    <w:rsid w:val="0082014B"/>
    <w:rsid w:val="008349E3"/>
    <w:rsid w:val="00835604"/>
    <w:rsid w:val="0084309F"/>
    <w:rsid w:val="00845289"/>
    <w:rsid w:val="00851C36"/>
    <w:rsid w:val="00852F1A"/>
    <w:rsid w:val="00852F7A"/>
    <w:rsid w:val="00853142"/>
    <w:rsid w:val="00857150"/>
    <w:rsid w:val="0086446D"/>
    <w:rsid w:val="00864833"/>
    <w:rsid w:val="00866531"/>
    <w:rsid w:val="00875099"/>
    <w:rsid w:val="0087607B"/>
    <w:rsid w:val="00876A1F"/>
    <w:rsid w:val="00892902"/>
    <w:rsid w:val="00897191"/>
    <w:rsid w:val="008979E3"/>
    <w:rsid w:val="008A1014"/>
    <w:rsid w:val="008A20E1"/>
    <w:rsid w:val="008A43BE"/>
    <w:rsid w:val="008B5AFC"/>
    <w:rsid w:val="008C2451"/>
    <w:rsid w:val="008C45D5"/>
    <w:rsid w:val="008C78AA"/>
    <w:rsid w:val="008D233B"/>
    <w:rsid w:val="008D45D4"/>
    <w:rsid w:val="008D520A"/>
    <w:rsid w:val="008E022C"/>
    <w:rsid w:val="008E153F"/>
    <w:rsid w:val="008E559F"/>
    <w:rsid w:val="008F03C7"/>
    <w:rsid w:val="008F4AAB"/>
    <w:rsid w:val="008F529A"/>
    <w:rsid w:val="008F57F0"/>
    <w:rsid w:val="00905306"/>
    <w:rsid w:val="00906A10"/>
    <w:rsid w:val="00912867"/>
    <w:rsid w:val="009135D0"/>
    <w:rsid w:val="00913BB4"/>
    <w:rsid w:val="0091426B"/>
    <w:rsid w:val="00922038"/>
    <w:rsid w:val="0092483E"/>
    <w:rsid w:val="00933363"/>
    <w:rsid w:val="009335EF"/>
    <w:rsid w:val="00933807"/>
    <w:rsid w:val="009364D8"/>
    <w:rsid w:val="009412D2"/>
    <w:rsid w:val="00962D2C"/>
    <w:rsid w:val="0096653F"/>
    <w:rsid w:val="009720D0"/>
    <w:rsid w:val="00972745"/>
    <w:rsid w:val="00975A65"/>
    <w:rsid w:val="00975B0F"/>
    <w:rsid w:val="00983809"/>
    <w:rsid w:val="0098381F"/>
    <w:rsid w:val="009866BA"/>
    <w:rsid w:val="00990051"/>
    <w:rsid w:val="00992E34"/>
    <w:rsid w:val="00993A55"/>
    <w:rsid w:val="00993CA2"/>
    <w:rsid w:val="009959C2"/>
    <w:rsid w:val="009A3DB2"/>
    <w:rsid w:val="009A6FF4"/>
    <w:rsid w:val="009B17DD"/>
    <w:rsid w:val="009C26A9"/>
    <w:rsid w:val="009C634F"/>
    <w:rsid w:val="009C6DE1"/>
    <w:rsid w:val="009D4BED"/>
    <w:rsid w:val="009D762B"/>
    <w:rsid w:val="009D797E"/>
    <w:rsid w:val="009E041F"/>
    <w:rsid w:val="009E1F92"/>
    <w:rsid w:val="009E3566"/>
    <w:rsid w:val="009E45E3"/>
    <w:rsid w:val="009E6DB1"/>
    <w:rsid w:val="009F4414"/>
    <w:rsid w:val="009F6007"/>
    <w:rsid w:val="00A04C09"/>
    <w:rsid w:val="00A06BDC"/>
    <w:rsid w:val="00A0749D"/>
    <w:rsid w:val="00A07C2D"/>
    <w:rsid w:val="00A162A8"/>
    <w:rsid w:val="00A1756E"/>
    <w:rsid w:val="00A17AB7"/>
    <w:rsid w:val="00A235F3"/>
    <w:rsid w:val="00A2541B"/>
    <w:rsid w:val="00A3645F"/>
    <w:rsid w:val="00A41775"/>
    <w:rsid w:val="00A4743E"/>
    <w:rsid w:val="00A509A6"/>
    <w:rsid w:val="00A50BD0"/>
    <w:rsid w:val="00A51049"/>
    <w:rsid w:val="00A5168C"/>
    <w:rsid w:val="00A5465A"/>
    <w:rsid w:val="00A6074A"/>
    <w:rsid w:val="00A63E74"/>
    <w:rsid w:val="00A6527F"/>
    <w:rsid w:val="00A70D13"/>
    <w:rsid w:val="00A749A1"/>
    <w:rsid w:val="00A76C54"/>
    <w:rsid w:val="00A82EA4"/>
    <w:rsid w:val="00A85AFE"/>
    <w:rsid w:val="00A86E9D"/>
    <w:rsid w:val="00A95A43"/>
    <w:rsid w:val="00A95F02"/>
    <w:rsid w:val="00AA1F60"/>
    <w:rsid w:val="00AA283A"/>
    <w:rsid w:val="00AA493F"/>
    <w:rsid w:val="00AB1571"/>
    <w:rsid w:val="00AB3DEE"/>
    <w:rsid w:val="00AB4331"/>
    <w:rsid w:val="00AB452F"/>
    <w:rsid w:val="00AB6E15"/>
    <w:rsid w:val="00AC1186"/>
    <w:rsid w:val="00AC4193"/>
    <w:rsid w:val="00AC513E"/>
    <w:rsid w:val="00AC7EE7"/>
    <w:rsid w:val="00AD08B5"/>
    <w:rsid w:val="00AE2827"/>
    <w:rsid w:val="00AE2B92"/>
    <w:rsid w:val="00AF177B"/>
    <w:rsid w:val="00AF2A7A"/>
    <w:rsid w:val="00AF3C67"/>
    <w:rsid w:val="00AF7008"/>
    <w:rsid w:val="00B049D3"/>
    <w:rsid w:val="00B05E01"/>
    <w:rsid w:val="00B10CA0"/>
    <w:rsid w:val="00B12C4B"/>
    <w:rsid w:val="00B12D2F"/>
    <w:rsid w:val="00B17C0B"/>
    <w:rsid w:val="00B20657"/>
    <w:rsid w:val="00B21859"/>
    <w:rsid w:val="00B21D63"/>
    <w:rsid w:val="00B259BA"/>
    <w:rsid w:val="00B30FE4"/>
    <w:rsid w:val="00B31360"/>
    <w:rsid w:val="00B37274"/>
    <w:rsid w:val="00B374BC"/>
    <w:rsid w:val="00B4042D"/>
    <w:rsid w:val="00B42AE6"/>
    <w:rsid w:val="00B44C3E"/>
    <w:rsid w:val="00B467C2"/>
    <w:rsid w:val="00B52F4C"/>
    <w:rsid w:val="00B545D7"/>
    <w:rsid w:val="00B60904"/>
    <w:rsid w:val="00B609D3"/>
    <w:rsid w:val="00B67248"/>
    <w:rsid w:val="00B72FE1"/>
    <w:rsid w:val="00B820F8"/>
    <w:rsid w:val="00BA140A"/>
    <w:rsid w:val="00BA16B2"/>
    <w:rsid w:val="00BA249E"/>
    <w:rsid w:val="00BA584B"/>
    <w:rsid w:val="00BA7BDF"/>
    <w:rsid w:val="00BA7E1C"/>
    <w:rsid w:val="00BB51D0"/>
    <w:rsid w:val="00BB7B45"/>
    <w:rsid w:val="00BC32DD"/>
    <w:rsid w:val="00BC4F30"/>
    <w:rsid w:val="00BC6D71"/>
    <w:rsid w:val="00BD0AE0"/>
    <w:rsid w:val="00BD3219"/>
    <w:rsid w:val="00BD6D7F"/>
    <w:rsid w:val="00BE123F"/>
    <w:rsid w:val="00BE13B1"/>
    <w:rsid w:val="00BF211F"/>
    <w:rsid w:val="00BF2C26"/>
    <w:rsid w:val="00BF375F"/>
    <w:rsid w:val="00BF64C8"/>
    <w:rsid w:val="00C02DBC"/>
    <w:rsid w:val="00C050BE"/>
    <w:rsid w:val="00C05173"/>
    <w:rsid w:val="00C0585D"/>
    <w:rsid w:val="00C06412"/>
    <w:rsid w:val="00C11F8B"/>
    <w:rsid w:val="00C45398"/>
    <w:rsid w:val="00C47DCB"/>
    <w:rsid w:val="00C51907"/>
    <w:rsid w:val="00C61B1B"/>
    <w:rsid w:val="00C72DBF"/>
    <w:rsid w:val="00C730F8"/>
    <w:rsid w:val="00C74197"/>
    <w:rsid w:val="00C77C56"/>
    <w:rsid w:val="00C80AC3"/>
    <w:rsid w:val="00C861A4"/>
    <w:rsid w:val="00C90688"/>
    <w:rsid w:val="00C9128F"/>
    <w:rsid w:val="00C932E6"/>
    <w:rsid w:val="00C936FE"/>
    <w:rsid w:val="00CB060C"/>
    <w:rsid w:val="00CB13AA"/>
    <w:rsid w:val="00CB2C36"/>
    <w:rsid w:val="00CB3D23"/>
    <w:rsid w:val="00CB6B9B"/>
    <w:rsid w:val="00CC28CE"/>
    <w:rsid w:val="00CC39DD"/>
    <w:rsid w:val="00CC5917"/>
    <w:rsid w:val="00CF01F3"/>
    <w:rsid w:val="00CF1D3D"/>
    <w:rsid w:val="00CF245C"/>
    <w:rsid w:val="00CF4772"/>
    <w:rsid w:val="00CF6945"/>
    <w:rsid w:val="00D011AD"/>
    <w:rsid w:val="00D06B55"/>
    <w:rsid w:val="00D07C4E"/>
    <w:rsid w:val="00D07D58"/>
    <w:rsid w:val="00D17376"/>
    <w:rsid w:val="00D210BC"/>
    <w:rsid w:val="00D21DA5"/>
    <w:rsid w:val="00D23FDD"/>
    <w:rsid w:val="00D27F5B"/>
    <w:rsid w:val="00D41EAA"/>
    <w:rsid w:val="00D430D9"/>
    <w:rsid w:val="00D44772"/>
    <w:rsid w:val="00D45127"/>
    <w:rsid w:val="00D50ADC"/>
    <w:rsid w:val="00D51C6C"/>
    <w:rsid w:val="00D536C6"/>
    <w:rsid w:val="00D53C6C"/>
    <w:rsid w:val="00D5545F"/>
    <w:rsid w:val="00D55EA1"/>
    <w:rsid w:val="00D5660F"/>
    <w:rsid w:val="00D6466C"/>
    <w:rsid w:val="00D67A00"/>
    <w:rsid w:val="00D725E7"/>
    <w:rsid w:val="00D7513C"/>
    <w:rsid w:val="00D80C8C"/>
    <w:rsid w:val="00D92215"/>
    <w:rsid w:val="00D9318F"/>
    <w:rsid w:val="00DA08B6"/>
    <w:rsid w:val="00DA412F"/>
    <w:rsid w:val="00DB40D5"/>
    <w:rsid w:val="00DB49DB"/>
    <w:rsid w:val="00DB4F12"/>
    <w:rsid w:val="00DB5029"/>
    <w:rsid w:val="00DB61EC"/>
    <w:rsid w:val="00DB7BEF"/>
    <w:rsid w:val="00DC189D"/>
    <w:rsid w:val="00DC202F"/>
    <w:rsid w:val="00DC44D3"/>
    <w:rsid w:val="00DD168E"/>
    <w:rsid w:val="00DE109C"/>
    <w:rsid w:val="00DE2707"/>
    <w:rsid w:val="00DE40CD"/>
    <w:rsid w:val="00DE628C"/>
    <w:rsid w:val="00DF0758"/>
    <w:rsid w:val="00DF0DC3"/>
    <w:rsid w:val="00DF3B39"/>
    <w:rsid w:val="00DF69D6"/>
    <w:rsid w:val="00DF7C54"/>
    <w:rsid w:val="00E02449"/>
    <w:rsid w:val="00E10102"/>
    <w:rsid w:val="00E10CD1"/>
    <w:rsid w:val="00E11B68"/>
    <w:rsid w:val="00E17C05"/>
    <w:rsid w:val="00E20EA4"/>
    <w:rsid w:val="00E21F3D"/>
    <w:rsid w:val="00E21FD0"/>
    <w:rsid w:val="00E302AE"/>
    <w:rsid w:val="00E30447"/>
    <w:rsid w:val="00E354A6"/>
    <w:rsid w:val="00E361FB"/>
    <w:rsid w:val="00E40964"/>
    <w:rsid w:val="00E461DA"/>
    <w:rsid w:val="00E47B0A"/>
    <w:rsid w:val="00E565FB"/>
    <w:rsid w:val="00E57D61"/>
    <w:rsid w:val="00E611C4"/>
    <w:rsid w:val="00E75D48"/>
    <w:rsid w:val="00E76182"/>
    <w:rsid w:val="00E76EF5"/>
    <w:rsid w:val="00E86D94"/>
    <w:rsid w:val="00E951FE"/>
    <w:rsid w:val="00E9671A"/>
    <w:rsid w:val="00EB3006"/>
    <w:rsid w:val="00EB35FB"/>
    <w:rsid w:val="00EC3391"/>
    <w:rsid w:val="00ED0E27"/>
    <w:rsid w:val="00ED1358"/>
    <w:rsid w:val="00ED5C86"/>
    <w:rsid w:val="00ED79CB"/>
    <w:rsid w:val="00EE0696"/>
    <w:rsid w:val="00EE0CA8"/>
    <w:rsid w:val="00EE3C41"/>
    <w:rsid w:val="00EF141B"/>
    <w:rsid w:val="00EF5D7B"/>
    <w:rsid w:val="00EF779E"/>
    <w:rsid w:val="00EF7D53"/>
    <w:rsid w:val="00EF7E1C"/>
    <w:rsid w:val="00F004E3"/>
    <w:rsid w:val="00F0278E"/>
    <w:rsid w:val="00F1003A"/>
    <w:rsid w:val="00F13128"/>
    <w:rsid w:val="00F14D3D"/>
    <w:rsid w:val="00F15F36"/>
    <w:rsid w:val="00F16752"/>
    <w:rsid w:val="00F1779B"/>
    <w:rsid w:val="00F217FB"/>
    <w:rsid w:val="00F33E5B"/>
    <w:rsid w:val="00F359C4"/>
    <w:rsid w:val="00F374C9"/>
    <w:rsid w:val="00F37EA6"/>
    <w:rsid w:val="00F436BC"/>
    <w:rsid w:val="00F45DAE"/>
    <w:rsid w:val="00F539DD"/>
    <w:rsid w:val="00F5458A"/>
    <w:rsid w:val="00F55178"/>
    <w:rsid w:val="00F60133"/>
    <w:rsid w:val="00F624CB"/>
    <w:rsid w:val="00F64320"/>
    <w:rsid w:val="00F645E2"/>
    <w:rsid w:val="00F70F43"/>
    <w:rsid w:val="00F810B1"/>
    <w:rsid w:val="00F8213F"/>
    <w:rsid w:val="00F82141"/>
    <w:rsid w:val="00F877A0"/>
    <w:rsid w:val="00F928AD"/>
    <w:rsid w:val="00F92F96"/>
    <w:rsid w:val="00F939C3"/>
    <w:rsid w:val="00F9445E"/>
    <w:rsid w:val="00FA3766"/>
    <w:rsid w:val="00FB516C"/>
    <w:rsid w:val="00FC0A43"/>
    <w:rsid w:val="00FC5204"/>
    <w:rsid w:val="00FD5FA2"/>
    <w:rsid w:val="00FF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E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04E3"/>
    <w:pPr>
      <w:spacing w:after="120"/>
    </w:pPr>
  </w:style>
  <w:style w:type="character" w:customStyle="1" w:styleId="a4">
    <w:name w:val="Основной текст Знак"/>
    <w:basedOn w:val="a0"/>
    <w:link w:val="a3"/>
    <w:rsid w:val="00F004E3"/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a5">
    <w:name w:val="Содержимое таблицы"/>
    <w:basedOn w:val="a"/>
    <w:rsid w:val="00F004E3"/>
    <w:pPr>
      <w:suppressLineNumbers/>
    </w:pPr>
  </w:style>
  <w:style w:type="paragraph" w:customStyle="1" w:styleId="NormalWeb">
    <w:name w:val="Normal (Web)"/>
    <w:basedOn w:val="a"/>
    <w:rsid w:val="00F004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2590</Words>
  <Characters>14766</Characters>
  <Application>Microsoft Office Word</Application>
  <DocSecurity>0</DocSecurity>
  <Lines>123</Lines>
  <Paragraphs>34</Paragraphs>
  <ScaleCrop>false</ScaleCrop>
  <Company>Microsoft</Company>
  <LinksUpToDate>false</LinksUpToDate>
  <CharactersWithSpaces>17322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2017-12-12T06:47:00Z</dcterms:created>
  <dcterms:modified xsi:type="dcterms:W3CDTF">2017-12-12T06:48:00Z</dcterms:modified>
</cp:coreProperties>
</file>